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460" w:rsidRPr="00426FE0" w:rsidRDefault="00426FE0" w:rsidP="000037B8">
      <w:pPr>
        <w:ind w:right="-1"/>
        <w:jc w:val="center"/>
        <w:rPr>
          <w:rFonts w:ascii="ＭＳ Ｐゴシック" w:eastAsia="ＭＳ Ｐゴシック" w:hAnsi="ＭＳ Ｐゴシック"/>
          <w:b/>
          <w:color w:val="FFFFFF" w:themeColor="background1"/>
          <w:sz w:val="40"/>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hint="eastAsia"/>
          <w:b/>
          <w:noProof/>
          <w:color w:val="FFFFFF" w:themeColor="background1"/>
          <w:sz w:val="44"/>
          <w:szCs w:val="21"/>
          <w:lang w:val="ja-JP"/>
        </w:rPr>
        <mc:AlternateContent>
          <mc:Choice Requires="wps">
            <w:drawing>
              <wp:anchor distT="0" distB="0" distL="114300" distR="114300" simplePos="0" relativeHeight="251700224" behindDoc="1" locked="0" layoutInCell="1" allowOverlap="1">
                <wp:simplePos x="0" y="0"/>
                <wp:positionH relativeFrom="column">
                  <wp:posOffset>-204924</wp:posOffset>
                </wp:positionH>
                <wp:positionV relativeFrom="paragraph">
                  <wp:posOffset>-71755</wp:posOffset>
                </wp:positionV>
                <wp:extent cx="5882185" cy="600891"/>
                <wp:effectExtent l="0" t="0" r="23495" b="27940"/>
                <wp:wrapNone/>
                <wp:docPr id="25" name="四角形: 角度付き 25"/>
                <wp:cNvGraphicFramePr/>
                <a:graphic xmlns:a="http://schemas.openxmlformats.org/drawingml/2006/main">
                  <a:graphicData uri="http://schemas.microsoft.com/office/word/2010/wordprocessingShape">
                    <wps:wsp>
                      <wps:cNvSpPr/>
                      <wps:spPr>
                        <a:xfrm>
                          <a:off x="0" y="0"/>
                          <a:ext cx="5882185" cy="600891"/>
                        </a:xfrm>
                        <a:prstGeom prst="bevel">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585A92"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25" o:spid="_x0000_s1026" type="#_x0000_t84" style="position:absolute;left:0;text-align:left;margin-left:-16.15pt;margin-top:-5.65pt;width:463.15pt;height:47.3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" fillcolor="#4472c4 [3204]" strokecolor="#1f3763 [1604]" strokeweight="1pt"/>
            </w:pict>
          </mc:Fallback>
        </mc:AlternateContent>
      </w:r>
      <w:r w:rsidR="00EE52D1" w:rsidRPr="00426FE0">
        <w:rPr>
          <w:rFonts w:ascii="ＭＳ Ｐゴシック" w:eastAsia="ＭＳ Ｐゴシック" w:hAnsi="ＭＳ Ｐゴシック" w:hint="eastAsia"/>
          <w:b/>
          <w:color w:val="FFFFFF" w:themeColor="background1"/>
          <w:sz w:val="4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小型除雪機購入費補助</w:t>
      </w:r>
      <w:r w:rsidR="007E39EA" w:rsidRPr="00426FE0">
        <w:rPr>
          <w:rFonts w:ascii="ＭＳ Ｐゴシック" w:eastAsia="ＭＳ Ｐゴシック" w:hAnsi="ＭＳ Ｐゴシック" w:hint="eastAsia"/>
          <w:b/>
          <w:color w:val="FFFFFF" w:themeColor="background1"/>
          <w:sz w:val="4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金交付</w:t>
      </w:r>
      <w:r w:rsidR="00ED3460" w:rsidRPr="00426FE0">
        <w:rPr>
          <w:rFonts w:ascii="ＭＳ Ｐゴシック" w:eastAsia="ＭＳ Ｐゴシック" w:hAnsi="ＭＳ Ｐゴシック" w:hint="eastAsia"/>
          <w:b/>
          <w:color w:val="FFFFFF" w:themeColor="background1"/>
          <w:sz w:val="4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事業</w:t>
      </w:r>
      <w:r w:rsidR="000037B8" w:rsidRPr="00426FE0">
        <w:rPr>
          <w:rFonts w:ascii="ＭＳ Ｐゴシック" w:eastAsia="ＭＳ Ｐゴシック" w:hAnsi="ＭＳ Ｐゴシック" w:hint="eastAsia"/>
          <w:b/>
          <w:color w:val="FFFFFF" w:themeColor="background1"/>
          <w:sz w:val="44"/>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について</w:t>
      </w:r>
    </w:p>
    <w:p w:rsidR="00B37CF1" w:rsidRDefault="00B37CF1" w:rsidP="000037B8">
      <w:pPr>
        <w:ind w:rightChars="-135" w:right="-283"/>
        <w:jc w:val="left"/>
        <w:rPr>
          <w:rFonts w:ascii="BIZ UDPゴシック" w:eastAsia="BIZ UDPゴシック" w:hAnsi="BIZ UDPゴシック"/>
          <w:szCs w:val="21"/>
        </w:rPr>
      </w:pPr>
    </w:p>
    <w:p w:rsidR="00ED3460" w:rsidRPr="00644949" w:rsidRDefault="00A67551" w:rsidP="00426FE0">
      <w:pPr>
        <w:tabs>
          <w:tab w:val="left" w:pos="5448"/>
        </w:tabs>
        <w:ind w:rightChars="-135" w:right="-283"/>
        <w:jc w:val="left"/>
        <w:rPr>
          <w:rFonts w:ascii="ＭＳ Ｐゴシック" w:eastAsia="ＭＳ Ｐゴシック" w:hAnsi="ＭＳ Ｐゴシック"/>
          <w:b/>
          <w:sz w:val="22"/>
          <w:szCs w:val="21"/>
        </w:rPr>
      </w:pPr>
      <w:r w:rsidRPr="00644949">
        <w:rPr>
          <w:rFonts w:ascii="ＭＳ Ｐゴシック" w:eastAsia="ＭＳ Ｐゴシック" w:hAnsi="ＭＳ Ｐゴシック" w:hint="eastAsia"/>
          <w:b/>
          <w:sz w:val="28"/>
          <w:szCs w:val="21"/>
        </w:rPr>
        <w:t>事業概要</w:t>
      </w:r>
    </w:p>
    <w:p w:rsidR="00ED3460" w:rsidRPr="00644949" w:rsidRDefault="00ED3460" w:rsidP="00644949">
      <w:pPr>
        <w:ind w:leftChars="67" w:left="141" w:right="-1"/>
        <w:jc w:val="left"/>
        <w:rPr>
          <w:rFonts w:ascii="ＭＳ Ｐゴシック" w:eastAsia="ＭＳ Ｐゴシック" w:hAnsi="ＭＳ Ｐゴシック"/>
          <w:sz w:val="24"/>
          <w:szCs w:val="21"/>
        </w:rPr>
      </w:pPr>
      <w:r w:rsidRPr="00644949">
        <w:rPr>
          <w:rFonts w:ascii="ＭＳ Ｐゴシック" w:eastAsia="ＭＳ Ｐゴシック" w:hAnsi="ＭＳ Ｐゴシック" w:hint="eastAsia"/>
          <w:sz w:val="24"/>
          <w:szCs w:val="21"/>
        </w:rPr>
        <w:t>冬季の安全で安心な生活を確保するため、自治会等が行う除雪に必要な小型除雪機購入に要する経費を助成します。</w:t>
      </w:r>
    </w:p>
    <w:p w:rsidR="00ED3460" w:rsidRPr="00644949" w:rsidRDefault="00ED3460" w:rsidP="000037B8">
      <w:pPr>
        <w:ind w:rightChars="-135" w:right="-283"/>
        <w:jc w:val="left"/>
        <w:rPr>
          <w:rFonts w:ascii="ＭＳ Ｐゴシック" w:eastAsia="ＭＳ Ｐゴシック" w:hAnsi="ＭＳ Ｐゴシック"/>
          <w:b/>
          <w:sz w:val="28"/>
          <w:szCs w:val="21"/>
        </w:rPr>
      </w:pPr>
      <w:r w:rsidRPr="00644949">
        <w:rPr>
          <w:rFonts w:ascii="ＭＳ Ｐゴシック" w:eastAsia="ＭＳ Ｐゴシック" w:hAnsi="ＭＳ Ｐゴシック" w:hint="eastAsia"/>
          <w:b/>
          <w:sz w:val="28"/>
          <w:szCs w:val="21"/>
        </w:rPr>
        <w:t>交付対象者</w:t>
      </w:r>
    </w:p>
    <w:p w:rsidR="002C69E0" w:rsidRPr="00644949" w:rsidRDefault="00ED3460" w:rsidP="000037B8">
      <w:pPr>
        <w:ind w:leftChars="67" w:left="141" w:rightChars="-135" w:right="-283"/>
        <w:jc w:val="left"/>
        <w:rPr>
          <w:rFonts w:ascii="ＭＳ Ｐゴシック" w:eastAsia="ＭＳ Ｐゴシック" w:hAnsi="ＭＳ Ｐゴシック"/>
          <w:sz w:val="24"/>
          <w:szCs w:val="21"/>
        </w:rPr>
      </w:pPr>
      <w:r w:rsidRPr="00644949">
        <w:rPr>
          <w:rFonts w:ascii="ＭＳ Ｐゴシック" w:eastAsia="ＭＳ Ｐゴシック" w:hAnsi="ＭＳ Ｐゴシック" w:hint="eastAsia"/>
          <w:sz w:val="24"/>
          <w:szCs w:val="21"/>
        </w:rPr>
        <w:t>自治会</w:t>
      </w:r>
      <w:r w:rsidR="002C69E0" w:rsidRPr="00644949">
        <w:rPr>
          <w:rFonts w:ascii="ＭＳ Ｐゴシック" w:eastAsia="ＭＳ Ｐゴシック" w:hAnsi="ＭＳ Ｐゴシック" w:hint="eastAsia"/>
          <w:sz w:val="24"/>
          <w:szCs w:val="21"/>
        </w:rPr>
        <w:t>など（自治会、小さな拠点づくりなど</w:t>
      </w:r>
      <w:r w:rsidR="00B37E32" w:rsidRPr="00644949">
        <w:rPr>
          <w:rFonts w:ascii="ＭＳ Ｐゴシック" w:eastAsia="ＭＳ Ｐゴシック" w:hAnsi="ＭＳ Ｐゴシック" w:hint="eastAsia"/>
          <w:sz w:val="24"/>
          <w:szCs w:val="21"/>
        </w:rPr>
        <w:t>除雪ボランティアを行う団体</w:t>
      </w:r>
      <w:r w:rsidR="002C69E0" w:rsidRPr="00644949">
        <w:rPr>
          <w:rFonts w:ascii="ＭＳ Ｐゴシック" w:eastAsia="ＭＳ Ｐゴシック" w:hAnsi="ＭＳ Ｐゴシック" w:hint="eastAsia"/>
          <w:sz w:val="24"/>
          <w:szCs w:val="21"/>
        </w:rPr>
        <w:t>）</w:t>
      </w:r>
    </w:p>
    <w:p w:rsidR="00ED3460" w:rsidRPr="00644949" w:rsidRDefault="00ED3460" w:rsidP="00644949">
      <w:pPr>
        <w:ind w:leftChars="67" w:left="141" w:rightChars="-135" w:right="-283"/>
        <w:jc w:val="left"/>
        <w:rPr>
          <w:rFonts w:ascii="ＭＳ Ｐゴシック" w:eastAsia="ＭＳ Ｐゴシック" w:hAnsi="ＭＳ Ｐゴシック"/>
          <w:sz w:val="24"/>
          <w:szCs w:val="21"/>
        </w:rPr>
      </w:pPr>
      <w:r w:rsidRPr="00644949">
        <w:rPr>
          <w:rFonts w:ascii="ＭＳ Ｐゴシック" w:eastAsia="ＭＳ Ｐゴシック" w:hAnsi="ＭＳ Ｐゴシック" w:hint="eastAsia"/>
          <w:sz w:val="24"/>
          <w:szCs w:val="21"/>
        </w:rPr>
        <w:t>※個人で購入される場合は対象になりません。</w:t>
      </w:r>
    </w:p>
    <w:p w:rsidR="00ED3460" w:rsidRPr="00644949" w:rsidRDefault="00ED3460" w:rsidP="000037B8">
      <w:pPr>
        <w:ind w:rightChars="-135" w:right="-283"/>
        <w:jc w:val="left"/>
        <w:rPr>
          <w:rFonts w:ascii="ＭＳ Ｐゴシック" w:eastAsia="ＭＳ Ｐゴシック" w:hAnsi="ＭＳ Ｐゴシック"/>
          <w:b/>
          <w:sz w:val="28"/>
          <w:szCs w:val="21"/>
        </w:rPr>
      </w:pPr>
      <w:r w:rsidRPr="00644949">
        <w:rPr>
          <w:rFonts w:ascii="ＭＳ Ｐゴシック" w:eastAsia="ＭＳ Ｐゴシック" w:hAnsi="ＭＳ Ｐゴシック" w:hint="eastAsia"/>
          <w:b/>
          <w:sz w:val="28"/>
          <w:szCs w:val="21"/>
        </w:rPr>
        <w:t>対象となる小型除雪機</w:t>
      </w:r>
    </w:p>
    <w:p w:rsidR="00A926D8" w:rsidRPr="00644949" w:rsidRDefault="00ED3460" w:rsidP="000037B8">
      <w:pPr>
        <w:ind w:leftChars="67" w:left="141" w:rightChars="-135" w:right="-283"/>
        <w:jc w:val="left"/>
        <w:rPr>
          <w:rFonts w:ascii="ＭＳ Ｐゴシック" w:eastAsia="ＭＳ Ｐゴシック" w:hAnsi="ＭＳ Ｐゴシック"/>
          <w:sz w:val="24"/>
          <w:szCs w:val="21"/>
        </w:rPr>
      </w:pPr>
      <w:r w:rsidRPr="00644949">
        <w:rPr>
          <w:rFonts w:ascii="ＭＳ Ｐゴシック" w:eastAsia="ＭＳ Ｐゴシック" w:hAnsi="ＭＳ Ｐゴシック" w:hint="eastAsia"/>
          <w:sz w:val="24"/>
          <w:szCs w:val="21"/>
        </w:rPr>
        <w:t>販売業者から購入し、除雪に使用する新品の家庭用小型除雪機</w:t>
      </w:r>
    </w:p>
    <w:p w:rsidR="00ED3460" w:rsidRPr="00644949" w:rsidRDefault="00842469" w:rsidP="00644949">
      <w:pPr>
        <w:ind w:leftChars="67" w:left="141" w:rightChars="-135" w:right="-283"/>
        <w:jc w:val="left"/>
        <w:rPr>
          <w:rFonts w:ascii="ＭＳ Ｐゴシック" w:eastAsia="ＭＳ Ｐゴシック" w:hAnsi="ＭＳ Ｐゴシック"/>
          <w:sz w:val="24"/>
          <w:szCs w:val="21"/>
        </w:rPr>
      </w:pPr>
      <w:r w:rsidRPr="00644949">
        <w:rPr>
          <w:rFonts w:ascii="ＭＳ Ｐゴシック" w:eastAsia="ＭＳ Ｐゴシック" w:hAnsi="ＭＳ Ｐゴシック" w:hint="eastAsia"/>
          <w:sz w:val="24"/>
          <w:szCs w:val="21"/>
        </w:rPr>
        <w:t>※</w:t>
      </w:r>
      <w:r w:rsidR="00A926D8" w:rsidRPr="00644949">
        <w:rPr>
          <w:rFonts w:ascii="ＭＳ Ｐゴシック" w:eastAsia="ＭＳ Ｐゴシック" w:hAnsi="ＭＳ Ｐゴシック" w:hint="eastAsia"/>
          <w:color w:val="FF0000"/>
          <w:sz w:val="24"/>
          <w:szCs w:val="21"/>
        </w:rPr>
        <w:t>1団体あたり１台</w:t>
      </w:r>
      <w:r w:rsidR="00A926D8" w:rsidRPr="00644949">
        <w:rPr>
          <w:rFonts w:ascii="ＭＳ Ｐゴシック" w:eastAsia="ＭＳ Ｐゴシック" w:hAnsi="ＭＳ Ｐゴシック" w:hint="eastAsia"/>
          <w:sz w:val="24"/>
          <w:szCs w:val="21"/>
        </w:rPr>
        <w:t>とします。</w:t>
      </w:r>
    </w:p>
    <w:p w:rsidR="00ED3460" w:rsidRPr="00644949" w:rsidRDefault="00ED3460" w:rsidP="000037B8">
      <w:pPr>
        <w:ind w:rightChars="-135" w:right="-283"/>
        <w:jc w:val="left"/>
        <w:rPr>
          <w:rFonts w:ascii="ＭＳ Ｐゴシック" w:eastAsia="ＭＳ Ｐゴシック" w:hAnsi="ＭＳ Ｐゴシック"/>
          <w:b/>
          <w:color w:val="990000"/>
          <w:sz w:val="28"/>
          <w:szCs w:val="21"/>
        </w:rPr>
      </w:pPr>
      <w:r w:rsidRPr="00644949">
        <w:rPr>
          <w:rFonts w:ascii="ＭＳ Ｐゴシック" w:eastAsia="ＭＳ Ｐゴシック" w:hAnsi="ＭＳ Ｐゴシック" w:hint="eastAsia"/>
          <w:b/>
          <w:sz w:val="28"/>
          <w:szCs w:val="21"/>
        </w:rPr>
        <w:t>補助する額</w:t>
      </w:r>
    </w:p>
    <w:p w:rsidR="00ED3460" w:rsidRPr="00644949" w:rsidRDefault="00A926D8" w:rsidP="000037B8">
      <w:pPr>
        <w:ind w:left="141" w:rightChars="-135" w:right="-283" w:hangingChars="64" w:hanging="141"/>
        <w:jc w:val="left"/>
        <w:rPr>
          <w:rFonts w:ascii="ＭＳ Ｐゴシック" w:eastAsia="ＭＳ Ｐゴシック" w:hAnsi="ＭＳ Ｐゴシック"/>
          <w:sz w:val="24"/>
          <w:szCs w:val="21"/>
        </w:rPr>
      </w:pPr>
      <w:r w:rsidRPr="00644949">
        <w:rPr>
          <w:rFonts w:ascii="ＭＳ Ｐゴシック" w:eastAsia="ＭＳ Ｐゴシック" w:hAnsi="ＭＳ Ｐゴシック" w:hint="eastAsia"/>
          <w:sz w:val="22"/>
          <w:szCs w:val="21"/>
        </w:rPr>
        <w:t xml:space="preserve">　</w:t>
      </w:r>
      <w:r w:rsidRPr="00644949">
        <w:rPr>
          <w:rFonts w:ascii="ＭＳ Ｐゴシック" w:eastAsia="ＭＳ Ｐゴシック" w:hAnsi="ＭＳ Ｐゴシック" w:hint="eastAsia"/>
          <w:sz w:val="24"/>
          <w:szCs w:val="21"/>
        </w:rPr>
        <w:t>小型除雪機購入経費の</w:t>
      </w:r>
      <w:r w:rsidRPr="00644949">
        <w:rPr>
          <w:rFonts w:ascii="ＭＳ Ｐゴシック" w:eastAsia="ＭＳ Ｐゴシック" w:hAnsi="ＭＳ Ｐゴシック" w:hint="eastAsia"/>
          <w:color w:val="FF0000"/>
          <w:sz w:val="24"/>
          <w:szCs w:val="21"/>
        </w:rPr>
        <w:t>２分の１以内</w:t>
      </w:r>
      <w:r w:rsidRPr="00644949">
        <w:rPr>
          <w:rFonts w:ascii="ＭＳ Ｐゴシック" w:eastAsia="ＭＳ Ｐゴシック" w:hAnsi="ＭＳ Ｐゴシック" w:hint="eastAsia"/>
          <w:sz w:val="24"/>
          <w:szCs w:val="21"/>
        </w:rPr>
        <w:t>の額とし、</w:t>
      </w:r>
      <w:r w:rsidRPr="00644949">
        <w:rPr>
          <w:rFonts w:ascii="ＭＳ Ｐゴシック" w:eastAsia="ＭＳ Ｐゴシック" w:hAnsi="ＭＳ Ｐゴシック" w:hint="eastAsia"/>
          <w:color w:val="FF0000"/>
          <w:sz w:val="24"/>
          <w:szCs w:val="21"/>
        </w:rPr>
        <w:t>２０万円</w:t>
      </w:r>
      <w:r w:rsidRPr="00644949">
        <w:rPr>
          <w:rFonts w:ascii="ＭＳ Ｐゴシック" w:eastAsia="ＭＳ Ｐゴシック" w:hAnsi="ＭＳ Ｐゴシック" w:hint="eastAsia"/>
          <w:sz w:val="24"/>
          <w:szCs w:val="21"/>
        </w:rPr>
        <w:t>を限度とします。</w:t>
      </w:r>
      <w:r w:rsidR="00796571" w:rsidRPr="00644949">
        <w:rPr>
          <w:rFonts w:ascii="ＭＳ Ｐゴシック" w:eastAsia="ＭＳ Ｐゴシック" w:hAnsi="ＭＳ Ｐゴシック" w:hint="eastAsia"/>
          <w:sz w:val="24"/>
          <w:szCs w:val="21"/>
        </w:rPr>
        <w:t>（</w:t>
      </w:r>
      <w:r w:rsidR="00B7373A">
        <w:rPr>
          <w:rFonts w:ascii="ＭＳ Ｐゴシック" w:eastAsia="ＭＳ Ｐゴシック" w:hAnsi="ＭＳ Ｐゴシック" w:hint="eastAsia"/>
          <w:sz w:val="24"/>
          <w:szCs w:val="21"/>
        </w:rPr>
        <w:t>１,０００</w:t>
      </w:r>
      <w:r w:rsidR="00796571" w:rsidRPr="00644949">
        <w:rPr>
          <w:rFonts w:ascii="ＭＳ Ｐゴシック" w:eastAsia="ＭＳ Ｐゴシック" w:hAnsi="ＭＳ Ｐゴシック" w:cs="ＭＳ 明朝" w:hint="eastAsia"/>
          <w:sz w:val="24"/>
          <w:szCs w:val="21"/>
        </w:rPr>
        <w:t>円未満は切り捨てます。</w:t>
      </w:r>
      <w:r w:rsidR="00796571" w:rsidRPr="00644949">
        <w:rPr>
          <w:rFonts w:ascii="ＭＳ Ｐゴシック" w:eastAsia="ＭＳ Ｐゴシック" w:hAnsi="ＭＳ Ｐゴシック" w:hint="eastAsia"/>
          <w:sz w:val="24"/>
          <w:szCs w:val="21"/>
        </w:rPr>
        <w:t>）</w:t>
      </w:r>
    </w:p>
    <w:p w:rsidR="00A926D8" w:rsidRPr="00644949" w:rsidRDefault="00A926D8" w:rsidP="00644949">
      <w:pPr>
        <w:ind w:left="154" w:rightChars="-135" w:right="-283" w:hangingChars="64" w:hanging="154"/>
        <w:jc w:val="left"/>
        <w:rPr>
          <w:rFonts w:ascii="ＭＳ Ｐゴシック" w:eastAsia="ＭＳ Ｐゴシック" w:hAnsi="ＭＳ Ｐゴシック"/>
          <w:sz w:val="24"/>
          <w:szCs w:val="21"/>
        </w:rPr>
      </w:pPr>
      <w:r w:rsidRPr="00644949">
        <w:rPr>
          <w:rFonts w:ascii="ＭＳ Ｐゴシック" w:eastAsia="ＭＳ Ｐゴシック" w:hAnsi="ＭＳ Ｐゴシック" w:hint="eastAsia"/>
          <w:sz w:val="24"/>
          <w:szCs w:val="21"/>
        </w:rPr>
        <w:t xml:space="preserve">　</w:t>
      </w:r>
      <w:bookmarkStart w:id="0" w:name="_Hlk166861546"/>
      <w:r w:rsidRPr="00644949">
        <w:rPr>
          <w:rFonts w:ascii="ＭＳ Ｐゴシック" w:eastAsia="ＭＳ Ｐゴシック" w:hAnsi="ＭＳ Ｐゴシック" w:hint="eastAsia"/>
          <w:sz w:val="24"/>
          <w:szCs w:val="21"/>
        </w:rPr>
        <w:t>※小型除雪機の維持管理及び運行にかかる経費は補助の対象としません。</w:t>
      </w:r>
      <w:bookmarkEnd w:id="0"/>
    </w:p>
    <w:p w:rsidR="00A926D8" w:rsidRPr="00644949" w:rsidRDefault="00A926D8" w:rsidP="000037B8">
      <w:pPr>
        <w:ind w:rightChars="-135" w:right="-283"/>
        <w:jc w:val="left"/>
        <w:rPr>
          <w:rFonts w:ascii="ＭＳ Ｐゴシック" w:eastAsia="ＭＳ Ｐゴシック" w:hAnsi="ＭＳ Ｐゴシック"/>
          <w:b/>
          <w:sz w:val="28"/>
          <w:szCs w:val="21"/>
        </w:rPr>
      </w:pPr>
      <w:r w:rsidRPr="00644949">
        <w:rPr>
          <w:rFonts w:ascii="ＭＳ Ｐゴシック" w:eastAsia="ＭＳ Ｐゴシック" w:hAnsi="ＭＳ Ｐゴシック" w:hint="eastAsia"/>
          <w:b/>
          <w:sz w:val="28"/>
          <w:szCs w:val="21"/>
        </w:rPr>
        <w:t>申請方法</w:t>
      </w:r>
    </w:p>
    <w:p w:rsidR="00B37E32" w:rsidRPr="00644949" w:rsidRDefault="00644949" w:rsidP="00644949">
      <w:pPr>
        <w:ind w:leftChars="67" w:left="141" w:rightChars="-135" w:right="-283"/>
        <w:jc w:val="left"/>
        <w:rPr>
          <w:rFonts w:ascii="ＭＳ Ｐゴシック" w:eastAsia="ＭＳ Ｐゴシック" w:hAnsi="ＭＳ Ｐゴシック"/>
          <w:sz w:val="24"/>
          <w:szCs w:val="21"/>
        </w:rPr>
      </w:pPr>
      <w:bookmarkStart w:id="1" w:name="_Hlk166861595"/>
      <w:r w:rsidRPr="00644949">
        <w:rPr>
          <w:rFonts w:ascii="ＭＳ Ｐゴシック" w:eastAsia="ＭＳ Ｐゴシック" w:hAnsi="ＭＳ Ｐゴシック"/>
          <w:b/>
          <w:noProof/>
          <w:sz w:val="24"/>
          <w:szCs w:val="21"/>
        </w:rPr>
        <w:drawing>
          <wp:anchor distT="0" distB="0" distL="114300" distR="114300" simplePos="0" relativeHeight="251699200" behindDoc="1" locked="0" layoutInCell="1" allowOverlap="1" wp14:anchorId="28983A8B">
            <wp:simplePos x="0" y="0"/>
            <wp:positionH relativeFrom="column">
              <wp:posOffset>4322445</wp:posOffset>
            </wp:positionH>
            <wp:positionV relativeFrom="paragraph">
              <wp:posOffset>541881</wp:posOffset>
            </wp:positionV>
            <wp:extent cx="1461404" cy="174256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1404" cy="1742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352B" w:rsidRPr="00644949">
        <w:rPr>
          <w:rFonts w:ascii="ＭＳ Ｐゴシック" w:eastAsia="ＭＳ Ｐゴシック" w:hAnsi="ＭＳ Ｐゴシック" w:hint="eastAsia"/>
          <w:sz w:val="24"/>
          <w:szCs w:val="21"/>
        </w:rPr>
        <w:t>小型除雪機を購入される前に、小型除雪機購入費補助交付申請書</w:t>
      </w:r>
      <w:r w:rsidR="006057D2" w:rsidRPr="00644949">
        <w:rPr>
          <w:rFonts w:ascii="ＭＳ Ｐゴシック" w:eastAsia="ＭＳ Ｐゴシック" w:hAnsi="ＭＳ Ｐゴシック" w:hint="eastAsia"/>
          <w:sz w:val="24"/>
          <w:szCs w:val="21"/>
        </w:rPr>
        <w:t>に必要な書類</w:t>
      </w:r>
      <w:r w:rsidR="008A352B" w:rsidRPr="00644949">
        <w:rPr>
          <w:rFonts w:ascii="ＭＳ Ｐゴシック" w:eastAsia="ＭＳ Ｐゴシック" w:hAnsi="ＭＳ Ｐゴシック" w:hint="eastAsia"/>
          <w:sz w:val="24"/>
          <w:szCs w:val="21"/>
        </w:rPr>
        <w:t>を添えて福祉事務所に提出してください。</w:t>
      </w:r>
      <w:r w:rsidR="00740C38" w:rsidRPr="00644949">
        <w:rPr>
          <w:rFonts w:ascii="ＭＳ Ｐゴシック" w:eastAsia="ＭＳ Ｐゴシック" w:hAnsi="ＭＳ Ｐゴシック" w:hint="eastAsia"/>
          <w:sz w:val="24"/>
          <w:szCs w:val="21"/>
        </w:rPr>
        <w:t>申請書の提出先は</w:t>
      </w:r>
      <w:r w:rsidR="00B37E32" w:rsidRPr="00644949">
        <w:rPr>
          <w:rFonts w:ascii="ＭＳ Ｐゴシック" w:eastAsia="ＭＳ Ｐゴシック" w:hAnsi="ＭＳ Ｐゴシック" w:hint="eastAsia"/>
          <w:sz w:val="24"/>
          <w:szCs w:val="21"/>
        </w:rPr>
        <w:t>仁多庁舎</w:t>
      </w:r>
      <w:r w:rsidR="008A352B" w:rsidRPr="00644949">
        <w:rPr>
          <w:rFonts w:ascii="ＭＳ Ｐゴシック" w:eastAsia="ＭＳ Ｐゴシック" w:hAnsi="ＭＳ Ｐゴシック" w:hint="eastAsia"/>
          <w:sz w:val="24"/>
          <w:szCs w:val="21"/>
        </w:rPr>
        <w:t>福祉事務所</w:t>
      </w:r>
      <w:r w:rsidR="00B37E32" w:rsidRPr="00644949">
        <w:rPr>
          <w:rFonts w:ascii="ＭＳ Ｐゴシック" w:eastAsia="ＭＳ Ｐゴシック" w:hAnsi="ＭＳ Ｐゴシック" w:hint="eastAsia"/>
          <w:sz w:val="24"/>
          <w:szCs w:val="21"/>
        </w:rPr>
        <w:t>または横田庁舎税務課</w:t>
      </w:r>
      <w:bookmarkEnd w:id="1"/>
      <w:r w:rsidR="00740C38" w:rsidRPr="00644949">
        <w:rPr>
          <w:rFonts w:ascii="ＭＳ Ｐゴシック" w:eastAsia="ＭＳ Ｐゴシック" w:hAnsi="ＭＳ Ｐゴシック" w:hint="eastAsia"/>
          <w:sz w:val="24"/>
          <w:szCs w:val="21"/>
        </w:rPr>
        <w:t>です。</w:t>
      </w:r>
    </w:p>
    <w:p w:rsidR="006A6883" w:rsidRPr="00644949" w:rsidRDefault="006A6883" w:rsidP="000037B8">
      <w:pPr>
        <w:ind w:rightChars="-135" w:right="-283"/>
        <w:jc w:val="left"/>
        <w:rPr>
          <w:rFonts w:ascii="ＭＳ Ｐゴシック" w:eastAsia="ＭＳ Ｐゴシック" w:hAnsi="ＭＳ Ｐゴシック"/>
          <w:b/>
          <w:sz w:val="28"/>
          <w:szCs w:val="21"/>
        </w:rPr>
      </w:pPr>
      <w:r w:rsidRPr="00644949">
        <w:rPr>
          <w:rFonts w:ascii="ＭＳ Ｐゴシック" w:eastAsia="ＭＳ Ｐゴシック" w:hAnsi="ＭＳ Ｐゴシック" w:hint="eastAsia"/>
          <w:b/>
          <w:sz w:val="28"/>
          <w:szCs w:val="21"/>
        </w:rPr>
        <w:t>申請</w:t>
      </w:r>
      <w:r w:rsidR="00B37E32" w:rsidRPr="00644949">
        <w:rPr>
          <w:rFonts w:ascii="ＭＳ Ｐゴシック" w:eastAsia="ＭＳ Ｐゴシック" w:hAnsi="ＭＳ Ｐゴシック" w:hint="eastAsia"/>
          <w:b/>
          <w:sz w:val="28"/>
          <w:szCs w:val="21"/>
        </w:rPr>
        <w:t>期間</w:t>
      </w:r>
    </w:p>
    <w:p w:rsidR="006A6883" w:rsidRPr="00644949" w:rsidRDefault="006A6883" w:rsidP="00B37E32">
      <w:pPr>
        <w:ind w:rightChars="-135" w:right="-283" w:firstLineChars="50" w:firstLine="120"/>
        <w:jc w:val="left"/>
        <w:rPr>
          <w:rFonts w:ascii="ＭＳ Ｐゴシック" w:eastAsia="ＭＳ Ｐゴシック" w:hAnsi="ＭＳ Ｐゴシック"/>
          <w:sz w:val="24"/>
          <w:szCs w:val="21"/>
        </w:rPr>
      </w:pPr>
      <w:r w:rsidRPr="00644949">
        <w:rPr>
          <w:rFonts w:ascii="ＭＳ Ｐゴシック" w:eastAsia="ＭＳ Ｐゴシック" w:hAnsi="ＭＳ Ｐゴシック" w:hint="eastAsia"/>
          <w:sz w:val="24"/>
          <w:szCs w:val="21"/>
        </w:rPr>
        <w:t>令和</w:t>
      </w:r>
      <w:r w:rsidR="006E30EA" w:rsidRPr="00644949">
        <w:rPr>
          <w:rFonts w:ascii="ＭＳ Ｐゴシック" w:eastAsia="ＭＳ Ｐゴシック" w:hAnsi="ＭＳ Ｐゴシック" w:hint="eastAsia"/>
          <w:sz w:val="24"/>
          <w:szCs w:val="21"/>
        </w:rPr>
        <w:t>７</w:t>
      </w:r>
      <w:r w:rsidRPr="00644949">
        <w:rPr>
          <w:rFonts w:ascii="ＭＳ Ｐゴシック" w:eastAsia="ＭＳ Ｐゴシック" w:hAnsi="ＭＳ Ｐゴシック" w:hint="eastAsia"/>
          <w:sz w:val="24"/>
          <w:szCs w:val="21"/>
        </w:rPr>
        <w:t>年</w:t>
      </w:r>
      <w:r w:rsidR="006C0812" w:rsidRPr="00644949">
        <w:rPr>
          <w:rFonts w:ascii="ＭＳ Ｐゴシック" w:eastAsia="ＭＳ Ｐゴシック" w:hAnsi="ＭＳ Ｐゴシック" w:hint="eastAsia"/>
          <w:sz w:val="24"/>
          <w:szCs w:val="21"/>
        </w:rPr>
        <w:t>７</w:t>
      </w:r>
      <w:r w:rsidRPr="00644949">
        <w:rPr>
          <w:rFonts w:ascii="ＭＳ Ｐゴシック" w:eastAsia="ＭＳ Ｐゴシック" w:hAnsi="ＭＳ Ｐゴシック" w:hint="eastAsia"/>
          <w:sz w:val="24"/>
          <w:szCs w:val="21"/>
        </w:rPr>
        <w:t>月</w:t>
      </w:r>
      <w:r w:rsidR="006C0812" w:rsidRPr="00644949">
        <w:rPr>
          <w:rFonts w:ascii="ＭＳ Ｐゴシック" w:eastAsia="ＭＳ Ｐゴシック" w:hAnsi="ＭＳ Ｐゴシック" w:hint="eastAsia"/>
          <w:sz w:val="24"/>
          <w:szCs w:val="21"/>
        </w:rPr>
        <w:t>１</w:t>
      </w:r>
      <w:r w:rsidRPr="00644949">
        <w:rPr>
          <w:rFonts w:ascii="ＭＳ Ｐゴシック" w:eastAsia="ＭＳ Ｐゴシック" w:hAnsi="ＭＳ Ｐゴシック" w:hint="eastAsia"/>
          <w:sz w:val="24"/>
          <w:szCs w:val="21"/>
        </w:rPr>
        <w:t>日</w:t>
      </w:r>
      <w:r w:rsidR="00B37E32" w:rsidRPr="00644949">
        <w:rPr>
          <w:rFonts w:ascii="ＭＳ Ｐゴシック" w:eastAsia="ＭＳ Ｐゴシック" w:hAnsi="ＭＳ Ｐゴシック" w:hint="eastAsia"/>
          <w:sz w:val="24"/>
          <w:szCs w:val="21"/>
        </w:rPr>
        <w:t>（</w:t>
      </w:r>
      <w:r w:rsidR="006E30EA" w:rsidRPr="00644949">
        <w:rPr>
          <w:rFonts w:ascii="ＭＳ Ｐゴシック" w:eastAsia="ＭＳ Ｐゴシック" w:hAnsi="ＭＳ Ｐゴシック" w:hint="eastAsia"/>
          <w:sz w:val="24"/>
          <w:szCs w:val="21"/>
        </w:rPr>
        <w:t>火</w:t>
      </w:r>
      <w:r w:rsidR="00B37E32" w:rsidRPr="00644949">
        <w:rPr>
          <w:rFonts w:ascii="ＭＳ Ｐゴシック" w:eastAsia="ＭＳ Ｐゴシック" w:hAnsi="ＭＳ Ｐゴシック" w:hint="eastAsia"/>
          <w:sz w:val="24"/>
          <w:szCs w:val="21"/>
        </w:rPr>
        <w:t>）</w:t>
      </w:r>
      <w:r w:rsidRPr="00644949">
        <w:rPr>
          <w:rFonts w:ascii="ＭＳ Ｐゴシック" w:eastAsia="ＭＳ Ｐゴシック" w:hAnsi="ＭＳ Ｐゴシック" w:hint="eastAsia"/>
          <w:sz w:val="24"/>
          <w:szCs w:val="21"/>
        </w:rPr>
        <w:t>～令和</w:t>
      </w:r>
      <w:r w:rsidR="00644949" w:rsidRPr="00644949">
        <w:rPr>
          <w:rFonts w:ascii="ＭＳ Ｐゴシック" w:eastAsia="ＭＳ Ｐゴシック" w:hAnsi="ＭＳ Ｐゴシック" w:hint="eastAsia"/>
          <w:sz w:val="24"/>
          <w:szCs w:val="21"/>
        </w:rPr>
        <w:t>７</w:t>
      </w:r>
      <w:r w:rsidRPr="00644949">
        <w:rPr>
          <w:rFonts w:ascii="ＭＳ Ｐゴシック" w:eastAsia="ＭＳ Ｐゴシック" w:hAnsi="ＭＳ Ｐゴシック" w:hint="eastAsia"/>
          <w:sz w:val="24"/>
          <w:szCs w:val="21"/>
        </w:rPr>
        <w:t>年</w:t>
      </w:r>
      <w:r w:rsidR="006C0812" w:rsidRPr="00644949">
        <w:rPr>
          <w:rFonts w:ascii="ＭＳ Ｐゴシック" w:eastAsia="ＭＳ Ｐゴシック" w:hAnsi="ＭＳ Ｐゴシック" w:hint="eastAsia"/>
          <w:sz w:val="24"/>
          <w:szCs w:val="21"/>
        </w:rPr>
        <w:t>７月３１日（</w:t>
      </w:r>
      <w:r w:rsidR="006E30EA" w:rsidRPr="00644949">
        <w:rPr>
          <w:rFonts w:ascii="ＭＳ Ｐゴシック" w:eastAsia="ＭＳ Ｐゴシック" w:hAnsi="ＭＳ Ｐゴシック" w:hint="eastAsia"/>
          <w:sz w:val="24"/>
          <w:szCs w:val="21"/>
        </w:rPr>
        <w:t>木</w:t>
      </w:r>
      <w:r w:rsidR="006C0812" w:rsidRPr="00644949">
        <w:rPr>
          <w:rFonts w:ascii="ＭＳ Ｐゴシック" w:eastAsia="ＭＳ Ｐゴシック" w:hAnsi="ＭＳ Ｐゴシック" w:hint="eastAsia"/>
          <w:sz w:val="24"/>
          <w:szCs w:val="21"/>
        </w:rPr>
        <w:t>）</w:t>
      </w:r>
    </w:p>
    <w:p w:rsidR="006743F9" w:rsidRPr="00644949" w:rsidRDefault="00B37E32" w:rsidP="00B37E32">
      <w:pPr>
        <w:ind w:rightChars="-135" w:right="-283" w:firstLineChars="50" w:firstLine="120"/>
        <w:jc w:val="left"/>
        <w:rPr>
          <w:rFonts w:ascii="ＭＳ Ｐゴシック" w:eastAsia="ＭＳ Ｐゴシック" w:hAnsi="ＭＳ Ｐゴシック"/>
          <w:sz w:val="24"/>
          <w:szCs w:val="21"/>
        </w:rPr>
      </w:pPr>
      <w:r w:rsidRPr="00644949">
        <w:rPr>
          <w:rFonts w:ascii="ＭＳ Ｐゴシック" w:eastAsia="ＭＳ Ｐゴシック" w:hAnsi="ＭＳ Ｐゴシック" w:hint="eastAsia"/>
          <w:sz w:val="24"/>
          <w:szCs w:val="21"/>
        </w:rPr>
        <w:t>応募多数の場合は協議させていただきます。</w:t>
      </w:r>
    </w:p>
    <w:p w:rsidR="00061FD4" w:rsidRPr="00644949" w:rsidRDefault="00B37E32" w:rsidP="006743F9">
      <w:pPr>
        <w:ind w:rightChars="-135" w:right="-283"/>
        <w:jc w:val="left"/>
        <w:rPr>
          <w:rFonts w:ascii="ＭＳ Ｐゴシック" w:eastAsia="ＭＳ Ｐゴシック" w:hAnsi="ＭＳ Ｐゴシック"/>
          <w:sz w:val="24"/>
          <w:szCs w:val="21"/>
        </w:rPr>
      </w:pPr>
      <w:r w:rsidRPr="00644949">
        <w:rPr>
          <w:rFonts w:ascii="ＭＳ Ｐゴシック" w:eastAsia="ＭＳ Ｐゴシック" w:hAnsi="ＭＳ Ｐゴシック" w:hint="eastAsia"/>
          <w:sz w:val="24"/>
          <w:szCs w:val="21"/>
        </w:rPr>
        <w:t xml:space="preserve"> </w:t>
      </w:r>
      <w:r w:rsidR="000F40D0" w:rsidRPr="00644949">
        <w:rPr>
          <w:rFonts w:ascii="ＭＳ Ｐゴシック" w:eastAsia="ＭＳ Ｐゴシック" w:hAnsi="ＭＳ Ｐゴシック" w:hint="eastAsia"/>
          <w:sz w:val="24"/>
          <w:szCs w:val="21"/>
        </w:rPr>
        <w:t>なお、</w:t>
      </w:r>
      <w:r w:rsidRPr="00644949">
        <w:rPr>
          <w:rFonts w:ascii="ＭＳ Ｐゴシック" w:eastAsia="ＭＳ Ｐゴシック" w:hAnsi="ＭＳ Ｐゴシック" w:hint="eastAsia"/>
          <w:sz w:val="24"/>
          <w:szCs w:val="21"/>
        </w:rPr>
        <w:t>この事業は</w:t>
      </w:r>
      <w:r w:rsidR="00A35271" w:rsidRPr="00644949">
        <w:rPr>
          <w:rFonts w:ascii="ＭＳ Ｐゴシック" w:eastAsia="ＭＳ Ｐゴシック" w:hAnsi="ＭＳ Ｐゴシック" w:hint="eastAsia"/>
          <w:sz w:val="24"/>
          <w:szCs w:val="21"/>
        </w:rPr>
        <w:t>令和６年度～令和８年度の３年間行います。</w:t>
      </w:r>
    </w:p>
    <w:p w:rsidR="000F40D0" w:rsidRPr="00644949" w:rsidRDefault="000F40D0" w:rsidP="006743F9">
      <w:pPr>
        <w:ind w:rightChars="-135" w:right="-283"/>
        <w:jc w:val="left"/>
        <w:rPr>
          <w:rFonts w:ascii="ＭＳ Ｐゴシック" w:eastAsia="ＭＳ Ｐゴシック" w:hAnsi="ＭＳ Ｐゴシック"/>
          <w:sz w:val="24"/>
          <w:szCs w:val="21"/>
        </w:rPr>
      </w:pPr>
    </w:p>
    <w:p w:rsidR="005E156B" w:rsidRPr="00644949" w:rsidRDefault="006057D2" w:rsidP="00796571">
      <w:pPr>
        <w:tabs>
          <w:tab w:val="right" w:pos="8504"/>
        </w:tabs>
        <w:ind w:rightChars="-135" w:right="-283" w:firstLineChars="50" w:firstLine="120"/>
        <w:jc w:val="left"/>
        <w:rPr>
          <w:rFonts w:ascii="ＭＳ Ｐゴシック" w:eastAsia="ＭＳ Ｐゴシック" w:hAnsi="ＭＳ Ｐゴシック"/>
          <w:sz w:val="24"/>
          <w:szCs w:val="21"/>
        </w:rPr>
      </w:pPr>
      <w:r w:rsidRPr="00644949">
        <w:rPr>
          <w:rFonts w:ascii="ＭＳ Ｐゴシック" w:eastAsia="ＭＳ Ｐゴシック" w:hAnsi="ＭＳ Ｐゴシック" w:hint="eastAsia"/>
          <w:sz w:val="24"/>
          <w:szCs w:val="21"/>
        </w:rPr>
        <w:t>ご不明な点、申請等についてはお気軽にお問合せください。</w:t>
      </w:r>
    </w:p>
    <w:p w:rsidR="0025117A" w:rsidRPr="00644949" w:rsidRDefault="00426FE0" w:rsidP="00644949">
      <w:pPr>
        <w:ind w:rightChars="-135" w:right="-283" w:firstLineChars="200" w:firstLine="440"/>
        <w:jc w:val="left"/>
        <w:rPr>
          <w:rFonts w:ascii="ＭＳ Ｐゴシック" w:eastAsia="ＭＳ Ｐゴシック" w:hAnsi="ＭＳ Ｐゴシック"/>
          <w:b/>
          <w:sz w:val="28"/>
          <w:szCs w:val="21"/>
        </w:rPr>
      </w:pPr>
      <w:r w:rsidRPr="00644949">
        <w:rPr>
          <w:rFonts w:ascii="ＭＳ Ｐゴシック" w:eastAsia="ＭＳ Ｐゴシック" w:hAnsi="ＭＳ Ｐゴシック"/>
          <w:noProof/>
          <w:sz w:val="22"/>
          <w:szCs w:val="21"/>
        </w:rPr>
        <mc:AlternateContent>
          <mc:Choice Requires="wps">
            <w:drawing>
              <wp:anchor distT="0" distB="0" distL="114300" distR="114300" simplePos="0" relativeHeight="251658239" behindDoc="1" locked="0" layoutInCell="1" allowOverlap="1">
                <wp:simplePos x="0" y="0"/>
                <wp:positionH relativeFrom="column">
                  <wp:posOffset>-114935</wp:posOffset>
                </wp:positionH>
                <wp:positionV relativeFrom="paragraph">
                  <wp:posOffset>71120</wp:posOffset>
                </wp:positionV>
                <wp:extent cx="5905500" cy="944245"/>
                <wp:effectExtent l="0" t="0" r="19050" b="27305"/>
                <wp:wrapNone/>
                <wp:docPr id="21" name="四角形: 角を丸くする 21"/>
                <wp:cNvGraphicFramePr/>
                <a:graphic xmlns:a="http://schemas.openxmlformats.org/drawingml/2006/main">
                  <a:graphicData uri="http://schemas.microsoft.com/office/word/2010/wordprocessingShape">
                    <wps:wsp>
                      <wps:cNvSpPr/>
                      <wps:spPr>
                        <a:xfrm>
                          <a:off x="0" y="0"/>
                          <a:ext cx="5905500" cy="944245"/>
                        </a:xfrm>
                        <a:prstGeom prst="roundRect">
                          <a:avLst/>
                        </a:prstGeom>
                        <a:ln>
                          <a:solidFill>
                            <a:schemeClr val="accent1">
                              <a:lumMod val="75000"/>
                            </a:schemeClr>
                          </a:solidFill>
                        </a:ln>
                      </wps:spPr>
                      <wps:style>
                        <a:lnRef idx="2">
                          <a:schemeClr val="accent6"/>
                        </a:lnRef>
                        <a:fillRef idx="1">
                          <a:schemeClr val="lt1"/>
                        </a:fillRef>
                        <a:effectRef idx="0">
                          <a:schemeClr val="accent6"/>
                        </a:effectRef>
                        <a:fontRef idx="minor">
                          <a:schemeClr val="dk1"/>
                        </a:fontRef>
                      </wps:style>
                      <wps:txbx>
                        <w:txbxContent>
                          <w:p w:rsidR="0025117A" w:rsidRDefault="0025117A" w:rsidP="005E156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21" o:spid="_x0000_s1026" style="position:absolute;left:0;text-align:left;margin-left:-9.05pt;margin-top:5.6pt;width:465pt;height:74.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" fillcolor="white [3201]" strokecolor="#2f5496 [2404]" strokeweight="1pt">
                <v:stroke joinstyle="miter"/>
                <v:textbox>
                  <w:txbxContent>
                    <w:p w:rsidR="0025117A" w:rsidRDefault="0025117A" w:rsidP="005E156B"/>
                  </w:txbxContent>
                </v:textbox>
              </v:roundrect>
            </w:pict>
          </mc:Fallback>
        </mc:AlternateContent>
      </w:r>
      <w:r w:rsidR="008A352B" w:rsidRPr="00644949">
        <w:rPr>
          <w:rFonts w:ascii="ＭＳ Ｐゴシック" w:eastAsia="ＭＳ Ｐゴシック" w:hAnsi="ＭＳ Ｐゴシック" w:hint="eastAsia"/>
          <w:b/>
          <w:sz w:val="28"/>
          <w:szCs w:val="21"/>
        </w:rPr>
        <w:t>お問い合わせ</w:t>
      </w:r>
    </w:p>
    <w:p w:rsidR="00902113" w:rsidRPr="00644949" w:rsidRDefault="008A352B" w:rsidP="00644949">
      <w:pPr>
        <w:ind w:rightChars="-135" w:right="-283" w:firstLineChars="200" w:firstLine="480"/>
        <w:jc w:val="left"/>
        <w:rPr>
          <w:rFonts w:ascii="ＭＳ Ｐゴシック" w:eastAsia="ＭＳ Ｐゴシック" w:hAnsi="ＭＳ Ｐゴシック"/>
          <w:sz w:val="24"/>
          <w:szCs w:val="21"/>
        </w:rPr>
      </w:pPr>
      <w:r w:rsidRPr="00644949">
        <w:rPr>
          <w:rFonts w:ascii="ＭＳ Ｐゴシック" w:eastAsia="ＭＳ Ｐゴシック" w:hAnsi="ＭＳ Ｐゴシック" w:hint="eastAsia"/>
          <w:sz w:val="24"/>
          <w:szCs w:val="21"/>
        </w:rPr>
        <w:t>奥出雲町福祉事務所</w:t>
      </w:r>
      <w:r w:rsidR="00A67551" w:rsidRPr="00644949">
        <w:rPr>
          <w:rFonts w:ascii="ＭＳ Ｐゴシック" w:eastAsia="ＭＳ Ｐゴシック" w:hAnsi="ＭＳ Ｐゴシック" w:hint="eastAsia"/>
          <w:sz w:val="24"/>
          <w:szCs w:val="21"/>
        </w:rPr>
        <w:t xml:space="preserve">　</w:t>
      </w:r>
      <w:r w:rsidR="00AD7719" w:rsidRPr="00644949">
        <w:rPr>
          <w:rFonts w:ascii="ＭＳ Ｐゴシック" w:eastAsia="ＭＳ Ｐゴシック" w:hAnsi="ＭＳ Ｐゴシック" w:hint="eastAsia"/>
          <w:sz w:val="24"/>
          <w:szCs w:val="21"/>
        </w:rPr>
        <w:t xml:space="preserve">生活支援係　</w:t>
      </w:r>
    </w:p>
    <w:p w:rsidR="00A67551" w:rsidRPr="00644949" w:rsidRDefault="00A67551" w:rsidP="00644949">
      <w:pPr>
        <w:ind w:rightChars="-135" w:right="-283" w:firstLineChars="200" w:firstLine="480"/>
        <w:jc w:val="left"/>
        <w:rPr>
          <w:rFonts w:ascii="ＭＳ Ｐゴシック" w:eastAsia="ＭＳ Ｐゴシック" w:hAnsi="ＭＳ Ｐゴシック"/>
          <w:sz w:val="24"/>
          <w:szCs w:val="21"/>
        </w:rPr>
      </w:pPr>
      <w:r w:rsidRPr="00644949">
        <w:rPr>
          <w:rFonts w:ascii="ＭＳ Ｐゴシック" w:eastAsia="ＭＳ Ｐゴシック" w:hAnsi="ＭＳ Ｐゴシック" w:hint="eastAsia"/>
          <w:sz w:val="24"/>
          <w:szCs w:val="21"/>
        </w:rPr>
        <w:t xml:space="preserve">電話 </w:t>
      </w:r>
      <w:r w:rsidR="00F473F7" w:rsidRPr="00644949">
        <w:rPr>
          <w:rFonts w:ascii="ＭＳ Ｐゴシック" w:eastAsia="ＭＳ Ｐゴシック" w:hAnsi="ＭＳ Ｐゴシック"/>
          <w:sz w:val="24"/>
          <w:szCs w:val="21"/>
        </w:rPr>
        <w:t>(</w:t>
      </w:r>
      <w:r w:rsidRPr="00644949">
        <w:rPr>
          <w:rFonts w:ascii="ＭＳ Ｐゴシック" w:eastAsia="ＭＳ Ｐゴシック" w:hAnsi="ＭＳ Ｐゴシック" w:hint="eastAsia"/>
          <w:sz w:val="24"/>
          <w:szCs w:val="21"/>
        </w:rPr>
        <w:t>０８５４</w:t>
      </w:r>
      <w:r w:rsidR="00F473F7" w:rsidRPr="00644949">
        <w:rPr>
          <w:rFonts w:ascii="ＭＳ Ｐゴシック" w:eastAsia="ＭＳ Ｐゴシック" w:hAnsi="ＭＳ Ｐゴシック" w:hint="eastAsia"/>
          <w:sz w:val="24"/>
          <w:szCs w:val="21"/>
        </w:rPr>
        <w:t>)</w:t>
      </w:r>
      <w:r w:rsidRPr="00644949">
        <w:rPr>
          <w:rFonts w:ascii="ＭＳ Ｐゴシック" w:eastAsia="ＭＳ Ｐゴシック" w:hAnsi="ＭＳ Ｐゴシック" w:hint="eastAsia"/>
          <w:sz w:val="24"/>
          <w:szCs w:val="21"/>
        </w:rPr>
        <w:t>５４－２５４１</w:t>
      </w:r>
      <w:r w:rsidR="002C69E0" w:rsidRPr="00644949">
        <w:rPr>
          <w:rFonts w:ascii="ＭＳ Ｐゴシック" w:eastAsia="ＭＳ Ｐゴシック" w:hAnsi="ＭＳ Ｐゴシック" w:hint="eastAsia"/>
          <w:sz w:val="32"/>
          <w:szCs w:val="21"/>
        </w:rPr>
        <w:t xml:space="preserve">　</w:t>
      </w:r>
      <w:r w:rsidR="00644949" w:rsidRPr="00644949">
        <w:rPr>
          <w:rFonts w:ascii="ＭＳ Ｐゴシック" w:eastAsia="ＭＳ Ｐゴシック" w:hAnsi="ＭＳ Ｐゴシック" w:hint="eastAsia"/>
          <w:sz w:val="32"/>
          <w:szCs w:val="21"/>
        </w:rPr>
        <w:t xml:space="preserve">　</w:t>
      </w:r>
      <w:bookmarkStart w:id="2" w:name="_GoBack"/>
      <w:bookmarkEnd w:id="2"/>
      <w:r w:rsidRPr="00644949">
        <w:rPr>
          <w:rFonts w:ascii="ＭＳ Ｐゴシック" w:eastAsia="ＭＳ Ｐゴシック" w:hAnsi="ＭＳ Ｐゴシック" w:hint="eastAsia"/>
          <w:sz w:val="24"/>
          <w:szCs w:val="21"/>
        </w:rPr>
        <w:t>有線　３１－５０００</w:t>
      </w:r>
      <w:r w:rsidR="002C69E0" w:rsidRPr="00644949">
        <w:rPr>
          <w:rFonts w:ascii="ＭＳ Ｐゴシック" w:eastAsia="ＭＳ Ｐゴシック" w:hAnsi="ＭＳ Ｐゴシック" w:hint="eastAsia"/>
          <w:sz w:val="24"/>
          <w:szCs w:val="21"/>
        </w:rPr>
        <w:t>（</w:t>
      </w:r>
      <w:r w:rsidRPr="00644949">
        <w:rPr>
          <w:rFonts w:ascii="ＭＳ Ｐゴシック" w:eastAsia="ＭＳ Ｐゴシック" w:hAnsi="ＭＳ Ｐゴシック" w:hint="eastAsia"/>
          <w:sz w:val="24"/>
          <w:szCs w:val="21"/>
        </w:rPr>
        <w:t>内線：５３７２）</w:t>
      </w:r>
    </w:p>
    <w:sectPr w:rsidR="00A67551" w:rsidRPr="00644949" w:rsidSect="000037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78B0" w:rsidRDefault="00B478B0" w:rsidP="00B478B0">
      <w:r>
        <w:separator/>
      </w:r>
    </w:p>
  </w:endnote>
  <w:endnote w:type="continuationSeparator" w:id="0">
    <w:p w:rsidR="00B478B0" w:rsidRDefault="00B478B0" w:rsidP="00B4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78B0" w:rsidRDefault="00B478B0" w:rsidP="00B478B0">
      <w:r>
        <w:separator/>
      </w:r>
    </w:p>
  </w:footnote>
  <w:footnote w:type="continuationSeparator" w:id="0">
    <w:p w:rsidR="00B478B0" w:rsidRDefault="00B478B0" w:rsidP="00B478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13AE8"/>
    <w:multiLevelType w:val="hybridMultilevel"/>
    <w:tmpl w:val="88466098"/>
    <w:lvl w:ilvl="0" w:tplc="0DE0C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colormru v:ext="edit" colors="#ff9"/>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D1"/>
    <w:rsid w:val="000037B8"/>
    <w:rsid w:val="00061FD4"/>
    <w:rsid w:val="00065972"/>
    <w:rsid w:val="000F40D0"/>
    <w:rsid w:val="00112DD4"/>
    <w:rsid w:val="00133DF3"/>
    <w:rsid w:val="002110A3"/>
    <w:rsid w:val="00243650"/>
    <w:rsid w:val="0025117A"/>
    <w:rsid w:val="002C69E0"/>
    <w:rsid w:val="003E4F43"/>
    <w:rsid w:val="00426FE0"/>
    <w:rsid w:val="00474737"/>
    <w:rsid w:val="004C19F4"/>
    <w:rsid w:val="005D1763"/>
    <w:rsid w:val="005E156B"/>
    <w:rsid w:val="006057D2"/>
    <w:rsid w:val="00644949"/>
    <w:rsid w:val="00652FF6"/>
    <w:rsid w:val="006743F9"/>
    <w:rsid w:val="006A6883"/>
    <w:rsid w:val="006C0812"/>
    <w:rsid w:val="006E30EA"/>
    <w:rsid w:val="00740C38"/>
    <w:rsid w:val="00796571"/>
    <w:rsid w:val="007E39EA"/>
    <w:rsid w:val="00842469"/>
    <w:rsid w:val="00846AD0"/>
    <w:rsid w:val="008A352B"/>
    <w:rsid w:val="00902113"/>
    <w:rsid w:val="00903ABE"/>
    <w:rsid w:val="009C4E46"/>
    <w:rsid w:val="00A35271"/>
    <w:rsid w:val="00A67551"/>
    <w:rsid w:val="00A926D8"/>
    <w:rsid w:val="00AC056C"/>
    <w:rsid w:val="00AD7719"/>
    <w:rsid w:val="00B32C7D"/>
    <w:rsid w:val="00B37CF1"/>
    <w:rsid w:val="00B37E32"/>
    <w:rsid w:val="00B418F2"/>
    <w:rsid w:val="00B478B0"/>
    <w:rsid w:val="00B7373A"/>
    <w:rsid w:val="00B9615B"/>
    <w:rsid w:val="00BA089E"/>
    <w:rsid w:val="00C9508D"/>
    <w:rsid w:val="00CE7D7B"/>
    <w:rsid w:val="00D80176"/>
    <w:rsid w:val="00EA78E4"/>
    <w:rsid w:val="00ED3460"/>
    <w:rsid w:val="00EE52D1"/>
    <w:rsid w:val="00F473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colormru v:ext="edit" colors="#ff9"/>
      <o:colormenu v:ext="edit" fillcolor="none"/>
    </o:shapedefaults>
    <o:shapelayout v:ext="edit">
      <o:idmap v:ext="edit" data="1"/>
    </o:shapelayout>
  </w:shapeDefaults>
  <w:decimalSymbol w:val="."/>
  <w:listSeparator w:val=","/>
  <w14:docId w14:val="40BDCBE6"/>
  <w15:chartTrackingRefBased/>
  <w15:docId w15:val="{A24E1A85-D335-4047-B8E6-4D7BDA94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52D1"/>
    <w:pPr>
      <w:ind w:leftChars="400" w:left="840"/>
    </w:pPr>
  </w:style>
  <w:style w:type="paragraph" w:styleId="a4">
    <w:name w:val="header"/>
    <w:basedOn w:val="a"/>
    <w:link w:val="a5"/>
    <w:uiPriority w:val="99"/>
    <w:unhideWhenUsed/>
    <w:rsid w:val="00B478B0"/>
    <w:pPr>
      <w:tabs>
        <w:tab w:val="center" w:pos="4252"/>
        <w:tab w:val="right" w:pos="8504"/>
      </w:tabs>
      <w:snapToGrid w:val="0"/>
    </w:pPr>
  </w:style>
  <w:style w:type="character" w:customStyle="1" w:styleId="a5">
    <w:name w:val="ヘッダー (文字)"/>
    <w:basedOn w:val="a0"/>
    <w:link w:val="a4"/>
    <w:uiPriority w:val="99"/>
    <w:rsid w:val="00B478B0"/>
  </w:style>
  <w:style w:type="paragraph" w:styleId="a6">
    <w:name w:val="footer"/>
    <w:basedOn w:val="a"/>
    <w:link w:val="a7"/>
    <w:uiPriority w:val="99"/>
    <w:unhideWhenUsed/>
    <w:rsid w:val="00B478B0"/>
    <w:pPr>
      <w:tabs>
        <w:tab w:val="center" w:pos="4252"/>
        <w:tab w:val="right" w:pos="8504"/>
      </w:tabs>
      <w:snapToGrid w:val="0"/>
    </w:pPr>
  </w:style>
  <w:style w:type="character" w:customStyle="1" w:styleId="a7">
    <w:name w:val="フッター (文字)"/>
    <w:basedOn w:val="a0"/>
    <w:link w:val="a6"/>
    <w:uiPriority w:val="99"/>
    <w:rsid w:val="00B478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70621-5FEC-454C-AE78-A85EFA6D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彩夏</dc:creator>
  <cp:keywords/>
  <dc:description/>
  <cp:lastModifiedBy>足立 彩夏</cp:lastModifiedBy>
  <cp:revision>34</cp:revision>
  <cp:lastPrinted>2024-06-13T07:42:00Z</cp:lastPrinted>
  <dcterms:created xsi:type="dcterms:W3CDTF">2024-05-15T00:04:00Z</dcterms:created>
  <dcterms:modified xsi:type="dcterms:W3CDTF">2025-06-08T23:58:00Z</dcterms:modified>
</cp:coreProperties>
</file>